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EEE5" w14:textId="77777777" w:rsidR="00B305D8" w:rsidRPr="00B305D8" w:rsidRDefault="00B305D8" w:rsidP="00B305D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НЕГОСУДАРСТВЕННОЕ ОБРАЗОВАТЕЛЬНОЕ ЧАСТНОЕ УЧРЕЖДЕНИЕ</w:t>
      </w:r>
    </w:p>
    <w:p w14:paraId="34059C03" w14:textId="77777777" w:rsidR="00B305D8" w:rsidRPr="00B305D8" w:rsidRDefault="00B305D8" w:rsidP="00B305D8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ОБРАЗОВАТЕЛЬНАЯ ОРГАНИЗАЦИЯ</w:t>
      </w:r>
    </w:p>
    <w:p w14:paraId="563EEA3E" w14:textId="77777777" w:rsidR="00B305D8" w:rsidRPr="00B305D8" w:rsidRDefault="00B305D8" w:rsidP="00B305D8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 ПРЕДПРИНИМАТЕЛЬСТВА И СОЦИАЛЬНОГО УПРАВЛЕНИЯ</w:t>
      </w:r>
    </w:p>
    <w:p w14:paraId="46AD2D7B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CB6A32B" w14:textId="77777777" w:rsidR="00B305D8" w:rsidRPr="00B305D8" w:rsidRDefault="00B305D8" w:rsidP="00B305D8">
      <w:pPr>
        <w:rPr>
          <w:rFonts w:ascii="Times New Roman" w:eastAsia="Times New Roman" w:hAnsi="Times New Roman" w:cs="Times New Roman"/>
          <w:lang w:eastAsia="ru-RU"/>
        </w:rPr>
      </w:pPr>
    </w:p>
    <w:p w14:paraId="059EA083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</w:pPr>
    </w:p>
    <w:p w14:paraId="318066AE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</w:pPr>
    </w:p>
    <w:p w14:paraId="25EFF7AE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</w:pPr>
    </w:p>
    <w:p w14:paraId="01FD9938" w14:textId="3FBEE3A6" w:rsidR="00B305D8" w:rsidRDefault="00B305D8" w:rsidP="00B305D8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</w:pPr>
    </w:p>
    <w:p w14:paraId="1930392A" w14:textId="6A0DBC46" w:rsidR="00B305D8" w:rsidRDefault="00B305D8" w:rsidP="00B305D8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</w:pPr>
    </w:p>
    <w:p w14:paraId="2BFCB63A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</w:pPr>
    </w:p>
    <w:p w14:paraId="78EBA5FF" w14:textId="77777777" w:rsidR="00B305D8" w:rsidRPr="00B305D8" w:rsidRDefault="00B305D8" w:rsidP="00B3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34C31BC" w14:textId="77777777" w:rsidR="00B305D8" w:rsidRPr="00B305D8" w:rsidRDefault="00B305D8" w:rsidP="00B3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1CBAB6" w14:textId="77777777" w:rsidR="00B305D8" w:rsidRPr="00B305D8" w:rsidRDefault="00B305D8" w:rsidP="00B3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233A18C" w14:textId="77777777" w:rsidR="00B305D8" w:rsidRPr="00B305D8" w:rsidRDefault="00B305D8" w:rsidP="00B3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305D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Методические указания </w:t>
      </w:r>
    </w:p>
    <w:p w14:paraId="41C96900" w14:textId="77777777" w:rsidR="00B305D8" w:rsidRPr="00B305D8" w:rsidRDefault="00B305D8" w:rsidP="00B3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305D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 выполнению контрольной работы</w:t>
      </w:r>
    </w:p>
    <w:p w14:paraId="66CE09A0" w14:textId="77777777" w:rsidR="00B305D8" w:rsidRPr="00B305D8" w:rsidRDefault="00B305D8" w:rsidP="00B30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305D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 </w:t>
      </w:r>
      <w:r w:rsidRPr="00B305D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дисциплине «Русский язык»</w:t>
      </w:r>
    </w:p>
    <w:p w14:paraId="09543D28" w14:textId="77777777" w:rsidR="00B305D8" w:rsidRPr="00B305D8" w:rsidRDefault="00B305D8" w:rsidP="00B305D8">
      <w:pPr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FBAEEEF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6D4AFF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E3025D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DE6893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A5EB17D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CBB2F8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9DB487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237031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D93D6C7" w14:textId="77777777" w:rsidR="00B305D8" w:rsidRPr="00B305D8" w:rsidRDefault="00B305D8" w:rsidP="00B305D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00D07E" w14:textId="77777777" w:rsidR="00B305D8" w:rsidRPr="00B305D8" w:rsidRDefault="00B305D8" w:rsidP="00B305D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B5667" w14:textId="77777777" w:rsidR="00B305D8" w:rsidRPr="00B305D8" w:rsidRDefault="00B305D8" w:rsidP="00B305D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E8515" w14:textId="3E1A4DC5" w:rsidR="00B305D8" w:rsidRPr="00B305D8" w:rsidRDefault="00B305D8" w:rsidP="00B305D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D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14:paraId="1994CB08" w14:textId="228BCEC4" w:rsidR="004B380B" w:rsidRDefault="004B380B" w:rsidP="004B380B">
      <w:pPr>
        <w:pStyle w:val="a4"/>
        <w:spacing w:before="240" w:beforeAutospacing="0" w:after="240" w:afterAutospacing="0"/>
        <w:jc w:val="center"/>
      </w:pPr>
      <w:r>
        <w:rPr>
          <w:b/>
          <w:bCs/>
          <w:color w:val="000000"/>
          <w:u w:val="single"/>
          <w:shd w:val="clear" w:color="auto" w:fill="00FF00"/>
        </w:rPr>
        <w:lastRenderedPageBreak/>
        <w:t xml:space="preserve">Отправьте этот файл с ответами на вопросы на почту </w:t>
      </w:r>
      <w:hyperlink r:id="rId4" w:history="1">
        <w:r>
          <w:rPr>
            <w:rStyle w:val="a5"/>
            <w:b/>
            <w:bCs/>
            <w:color w:val="000000"/>
            <w:shd w:val="clear" w:color="auto" w:fill="00FF00"/>
          </w:rPr>
          <w:t>usubovash@gmail.com</w:t>
        </w:r>
      </w:hyperlink>
    </w:p>
    <w:p w14:paraId="7C3D9EB6" w14:textId="77777777" w:rsidR="004B380B" w:rsidRDefault="004B380B" w:rsidP="004A3906">
      <w:pPr>
        <w:shd w:val="clear" w:color="auto" w:fill="E1FFE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E9DC8" w14:textId="4B431532" w:rsidR="004A3906" w:rsidRPr="00B305D8" w:rsidRDefault="004A3906" w:rsidP="00B305D8">
      <w:pPr>
        <w:shd w:val="clear" w:color="auto" w:fill="E1FFE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30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Служебные части речи, их правописание</w:t>
      </w:r>
    </w:p>
    <w:p w14:paraId="5AB4B9D8" w14:textId="77777777" w:rsidR="00B305D8" w:rsidRDefault="00B305D8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D70457" w14:textId="6567D073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предлогов в стихотворном отрывке?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Протекали над книгой Глубинной Синие ночи царицы. А к царевне с вышки </w:t>
      </w:r>
      <w:proofErr w:type="gramStart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голубиной Прилетали</w:t>
      </w:r>
      <w:proofErr w:type="gramEnd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 птицы (А. Блок).</w:t>
      </w:r>
    </w:p>
    <w:p w14:paraId="09CE4BC2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01A3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20.25pt;height:18pt" o:ole="">
            <v:imagedata r:id="rId5" o:title=""/>
          </v:shape>
          <w:control r:id="rId6" w:name="DefaultOcxName2" w:shapeid="_x0000_i112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88C7871">
          <v:shape id="_x0000_i1131" type="#_x0000_t75" style="width:20.25pt;height:18pt" o:ole="">
            <v:imagedata r:id="rId5" o:title=""/>
          </v:shape>
          <w:control r:id="rId7" w:name="DefaultOcxName3" w:shapeid="_x0000_i113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FF5464C">
          <v:shape id="_x0000_i1134" type="#_x0000_t75" style="width:20.25pt;height:18pt" o:ole="">
            <v:imagedata r:id="rId5" o:title=""/>
          </v:shape>
          <w:control r:id="rId8" w:name="DefaultOcxName4" w:shapeid="_x0000_i113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F9678C9">
          <v:shape id="_x0000_i1137" type="#_x0000_t75" style="width:20.25pt;height:18pt" o:ole="">
            <v:imagedata r:id="rId5" o:title=""/>
          </v:shape>
          <w:control r:id="rId9" w:name="DefaultOcxName5" w:shapeid="_x0000_i1137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четыре</w:t>
      </w:r>
    </w:p>
    <w:p w14:paraId="248BD871" w14:textId="0B77E105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2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Каким членом предложения является предлог?</w:t>
      </w:r>
    </w:p>
    <w:p w14:paraId="23FB2132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AA4A7E6">
          <v:shape id="_x0000_i1140" type="#_x0000_t75" style="width:20.25pt;height:18pt" o:ole="">
            <v:imagedata r:id="rId5" o:title=""/>
          </v:shape>
          <w:control r:id="rId10" w:name="DefaultOcxName6" w:shapeid="_x0000_i114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Определением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9CA01DC">
          <v:shape id="_x0000_i1143" type="#_x0000_t75" style="width:20.25pt;height:18pt" o:ole="">
            <v:imagedata r:id="rId5" o:title=""/>
          </v:shape>
          <w:control r:id="rId11" w:name="DefaultOcxName7" w:shapeid="_x0000_i114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Дополнением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5B656EC">
          <v:shape id="_x0000_i1146" type="#_x0000_t75" style="width:20.25pt;height:18pt" o:ole="">
            <v:imagedata r:id="rId5" o:title=""/>
          </v:shape>
          <w:control r:id="rId12" w:name="DefaultOcxName8" w:shapeid="_x0000_i1146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Обстоятельством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F317B44">
          <v:shape id="_x0000_i1149" type="#_x0000_t75" style="width:20.25pt;height:18pt" o:ole="">
            <v:imagedata r:id="rId5" o:title=""/>
          </v:shape>
          <w:control r:id="rId13" w:name="DefaultOcxName9" w:shapeid="_x0000_i1149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является самостоятельным членом предложения, но входит в их состав вместе со знаменательным словом.</w:t>
      </w:r>
    </w:p>
    <w:p w14:paraId="3CC5DC24" w14:textId="11003E62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3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непроизводные предлоги.</w:t>
      </w:r>
    </w:p>
    <w:p w14:paraId="0D9B1A70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852D03F">
          <v:shape id="_x0000_i1152" type="#_x0000_t75" style="width:20.25pt;height:18pt" o:ole="">
            <v:imagedata r:id="rId5" o:title=""/>
          </v:shape>
          <w:control r:id="rId14" w:name="DefaultOcxName10" w:shapeid="_x0000_i1152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В, на, над, от, под, с.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C0BD3FB">
          <v:shape id="_x0000_i1155" type="#_x0000_t75" style="width:20.25pt;height:18pt" o:ole="">
            <v:imagedata r:id="rId5" o:title=""/>
          </v:shape>
          <w:control r:id="rId15" w:name="DefaultOcxName11" w:shapeid="_x0000_i1155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Благодаря, в течение, несмотря на, согласно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CD02EE2">
          <v:shape id="_x0000_i1158" type="#_x0000_t75" style="width:20.25pt;height:18pt" o:ole="">
            <v:imagedata r:id="rId5" o:title=""/>
          </v:shape>
          <w:control r:id="rId16" w:name="DefaultOcxName12" w:shapeid="_x0000_i115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Из-за, под, согласно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9A360C0">
          <v:shape id="_x0000_i1161" type="#_x0000_t75" style="width:20.25pt;height:18pt" o:ole="">
            <v:imagedata r:id="rId5" o:title=""/>
          </v:shape>
          <w:control r:id="rId17" w:name="DefaultOcxName13" w:shapeid="_x0000_i116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течение, в продолжение, на</w:t>
      </w:r>
    </w:p>
    <w:p w14:paraId="6B2ABE70" w14:textId="5165E69B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4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частью речи является выделенное слово? Иду по тропинке в поле вдоль серых сложенных брёвен (А. Ахматова).</w:t>
      </w:r>
    </w:p>
    <w:p w14:paraId="61D8BD94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BC39EFC">
          <v:shape id="_x0000_i1164" type="#_x0000_t75" style="width:20.25pt;height:18pt" o:ole="">
            <v:imagedata r:id="rId5" o:title=""/>
          </v:shape>
          <w:control r:id="rId18" w:name="DefaultOcxName14" w:shapeid="_x0000_i116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Вдоль — наречие, выполняющее в предложении самостоятельно роль обстоятельства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AB6FF57">
          <v:shape id="_x0000_i1167" type="#_x0000_t75" style="width:20.25pt;height:18pt" o:ole="">
            <v:imagedata r:id="rId5" o:title=""/>
          </v:shape>
          <w:control r:id="rId19" w:name="DefaultOcxName15" w:shapeid="_x0000_i1167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Вдоль — предлог, производный от наречия, так как употреблён с существительным брёвен и потерял самостоятельность как синтаксическую, так и лексическую.</w:t>
      </w:r>
    </w:p>
    <w:p w14:paraId="085FC526" w14:textId="16CBA7C1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5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образовании от значимых слов предлоги застывают в определённой форме, отличной от омонимичной формы исходной части речи. Найдите предлоги с конечной буквой е, производные от имён существительных.</w:t>
      </w:r>
    </w:p>
    <w:p w14:paraId="5D1B0736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lastRenderedPageBreak/>
        <w:object w:dxaOrig="225" w:dyaOrig="225" w14:anchorId="396E859F">
          <v:shape id="_x0000_i1170" type="#_x0000_t75" style="width:20.25pt;height:18pt" o:ole="">
            <v:imagedata r:id="rId5" o:title=""/>
          </v:shape>
          <w:control r:id="rId20" w:name="DefaultOcxName16" w:shapeid="_x0000_i117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proofErr w:type="gramStart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</w:t>
      </w:r>
      <w:proofErr w:type="spellEnd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реки, в продолжен., повести, в заключен., не был.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008F682">
          <v:shape id="_x0000_i1173" type="#_x0000_t75" style="width:20.25pt;height:18pt" o:ole="">
            <v:imagedata r:id="rId5" o:title=""/>
          </v:shape>
          <w:control r:id="rId21" w:name="DefaultOcxName17" w:shapeid="_x0000_i117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</w:t>
      </w:r>
      <w:proofErr w:type="spellEnd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.. часа, в продолжен., суток, в заключен., выступления.</w:t>
      </w:r>
    </w:p>
    <w:p w14:paraId="044BE3A5" w14:textId="77777777" w:rsidR="00B305D8" w:rsidRDefault="00B305D8" w:rsidP="00B305D8">
      <w:pPr>
        <w:shd w:val="clear" w:color="auto" w:fill="E1FFE1"/>
        <w:jc w:val="center"/>
        <w:rPr>
          <w:rFonts w:ascii="Times New Roman" w:hAnsi="Times New Roman" w:cs="Times New Roman"/>
          <w:sz w:val="28"/>
          <w:szCs w:val="28"/>
        </w:rPr>
      </w:pPr>
    </w:p>
    <w:p w14:paraId="70F09C99" w14:textId="6E68F31A" w:rsidR="004A3906" w:rsidRPr="00B305D8" w:rsidRDefault="004A3906" w:rsidP="00B305D8">
      <w:pPr>
        <w:shd w:val="clear" w:color="auto" w:fill="E1FFE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30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Морфологические нормы (образование форм слова)</w:t>
      </w:r>
    </w:p>
    <w:p w14:paraId="7ED318E7" w14:textId="6790F69A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ЗАЖЖЁТСЯ огонь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разные ВОЗРАСТЫ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ДВУХ тысячи шестой раз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несколько СОЛДАТ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ВЫШЕ всех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036F58BF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2E5B995">
          <v:shape id="_x0000_i1177" type="#_x0000_t75" style="width:49.5pt;height:18pt" o:ole="">
            <v:imagedata r:id="rId22" o:title=""/>
          </v:shape>
          <w:control r:id="rId23" w:name="DefaultOcxName21" w:shapeid="_x0000_i1177"/>
        </w:object>
      </w:r>
    </w:p>
    <w:p w14:paraId="650881F4" w14:textId="77777777" w:rsidR="00B305D8" w:rsidRDefault="00B305D8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9B4821" w14:textId="0BB2CA53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2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ОБГРЫЗЕННАЯ корка хлеба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находится в АЭРОПОРТУ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ВОСЕМЬСОТОМУ году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ЗАКУТАВШИСЬ в одеяло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ОКРЕПШИЙ организм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222AED16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20D7998">
          <v:shape id="_x0000_i1181" type="#_x0000_t75" style="width:49.5pt;height:18pt" o:ole="">
            <v:imagedata r:id="rId22" o:title=""/>
          </v:shape>
          <w:control r:id="rId24" w:name="DefaultOcxName31" w:shapeid="_x0000_i1181"/>
        </w:object>
      </w:r>
    </w:p>
    <w:p w14:paraId="7CD3DA21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FC482B" w14:textId="0A58CCBB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3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ДВЕСТИ шестой странице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яблоко намного КРУПНЕЕ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земные НЕДРА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НАТЕРЕВ солью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ВРЕМЯ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4E696C7E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9FEAEB5">
          <v:shape id="_x0000_i1185" type="#_x0000_t75" style="width:49.5pt;height:18pt" o:ole="">
            <v:imagedata r:id="rId22" o:title=""/>
          </v:shape>
          <w:control r:id="rId25" w:name="DefaultOcxName41" w:shapeid="_x0000_i1185"/>
        </w:object>
      </w:r>
    </w:p>
    <w:p w14:paraId="5B71CEE8" w14:textId="77777777" w:rsidR="00771660" w:rsidRDefault="00771660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9B3466" w14:textId="77777777" w:rsidR="00771660" w:rsidRDefault="00771660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53DAB1" w14:textId="4435DFA2" w:rsidR="004A3906" w:rsidRPr="004A3906" w:rsidRDefault="004A3906" w:rsidP="00771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 № 4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опытные ТРЕНЕРЫ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ОБОИМ сторонам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 не менее ГРОМКО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ПОЕЗЖАЙТЕ вперёд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ТУФЕЛЬ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3FF98A0C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A814492">
          <v:shape id="_x0000_i1189" type="#_x0000_t75" style="width:49.5pt;height:18pt" o:ole="">
            <v:imagedata r:id="rId22" o:title=""/>
          </v:shape>
          <w:control r:id="rId26" w:name="DefaultOcxName51" w:shapeid="_x0000_i1189"/>
        </w:object>
      </w:r>
    </w:p>
    <w:p w14:paraId="393E842D" w14:textId="77777777" w:rsidR="00B305D8" w:rsidRDefault="00B305D8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D432F4" w14:textId="70F67049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5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ДВИЖЕТ чувство долга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бархатных ПЛАТЬЕВ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ИСПЕКЁТ булочки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оказался БОЙЧЕ всех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ПЯТИСОТЫМ конкурсантом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4FB36067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C3087AD">
          <v:shape id="_x0000_i1193" type="#_x0000_t75" style="width:49.5pt;height:18pt" o:ole="">
            <v:imagedata r:id="rId22" o:title=""/>
          </v:shape>
          <w:control r:id="rId27" w:name="DefaultOcxName61" w:shapeid="_x0000_i1193"/>
        </w:object>
      </w:r>
    </w:p>
    <w:p w14:paraId="6CEA7A86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0E7670" w14:textId="7A6B5DBD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6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ЧУДЕСНЕЙШИЙ момент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СБЕРЕЖЁТ здоровье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закупили ПОЛТОРАСТА учебников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ответственные СТОРОЖИ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объяснил более ДОХОДЧИВО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ответ запишите исправленное слово без пробелов и других дополнительных символов.</w:t>
      </w:r>
    </w:p>
    <w:p w14:paraId="61E27D14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CD1F49A">
          <v:shape id="_x0000_i1197" type="#_x0000_t75" style="width:49.5pt;height:18pt" o:ole="">
            <v:imagedata r:id="rId22" o:title=""/>
          </v:shape>
          <w:control r:id="rId28" w:name="DefaultOcxName71" w:shapeid="_x0000_i1197"/>
        </w:object>
      </w:r>
    </w:p>
    <w:p w14:paraId="5E2F979A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257137" w14:textId="77777777" w:rsidR="00B305D8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7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0A11AE7" w14:textId="0E945249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ОБОИХ солдат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ПОЛТОРЫ сотен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ЛОЖИТЕСЬ на пол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вещи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ПРОПОЛОЩИ бельё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5F91CCE8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DA1A26B">
          <v:shape id="_x0000_i1201" type="#_x0000_t75" style="width:49.5pt;height:18pt" o:ole="">
            <v:imagedata r:id="rId22" o:title=""/>
          </v:shape>
          <w:control r:id="rId29" w:name="DefaultOcxName81" w:shapeid="_x0000_i1201"/>
        </w:object>
      </w:r>
    </w:p>
    <w:p w14:paraId="2A81F677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D21049" w14:textId="56D8F22B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8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салат из ПОМИДОР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ТРЁХСТАХ метрах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ЛОПНУВШИЙ воздушный шарик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выступил наиболее УДАЧНО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ЛЯГТЕ на бок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7FC7BE52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CE0C10E">
          <v:shape id="_x0000_i1205" type="#_x0000_t75" style="width:49.5pt;height:18pt" o:ole="">
            <v:imagedata r:id="rId22" o:title=""/>
          </v:shape>
          <w:control r:id="rId30" w:name="DefaultOcxName91" w:shapeid="_x0000_i1205"/>
        </w:object>
      </w:r>
    </w:p>
    <w:p w14:paraId="3A959B42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301693" w14:textId="18721429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9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кожа ТУФЕЛЬ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ТРИСТА пятой аудитории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приглашённые ПРОФЕССОРА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ЧЕТЫРЬМЯ тысячами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 более ЯСНЕЕ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6CDECA7C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55B1C49">
          <v:shape id="_x0000_i1209" type="#_x0000_t75" style="width:49.5pt;height:18pt" o:ole="">
            <v:imagedata r:id="rId22" o:title=""/>
          </v:shape>
          <w:control r:id="rId31" w:name="DefaultOcxName101" w:shapeid="_x0000_i1209"/>
        </w:object>
      </w:r>
    </w:p>
    <w:p w14:paraId="16BA7342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B406EA" w14:textId="09E477A2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10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наиболее ОТВЕТСТВЕННЫЙ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СЕМИСОТ семидесяти экземпляров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потеряла ТУФЕЛЬ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 УМОЛК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СПЛЕТЕН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6B7A1F83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359136E">
          <v:shape id="_x0000_i1213" type="#_x0000_t75" style="width:49.5pt;height:18pt" o:ole="">
            <v:imagedata r:id="rId22" o:title=""/>
          </v:shape>
          <w:control r:id="rId32" w:name="DefaultOcxName111" w:shapeid="_x0000_i1213"/>
        </w:object>
      </w:r>
    </w:p>
    <w:p w14:paraId="7A6C1498" w14:textId="1CCE2E5D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 № 11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 ИСЧЕЗ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ТРОЕ ножниц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 с ПОВИДЛОЙ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КРОШЕЧНЫЙ домишко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пятьсот ПЯТИДЕСЯТАЯ страница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1F5F01C2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B4B46EA">
          <v:shape id="_x0000_i1217" type="#_x0000_t75" style="width:49.5pt;height:18pt" o:ole="">
            <v:imagedata r:id="rId22" o:title=""/>
          </v:shape>
          <w:control r:id="rId33" w:name="DefaultOcxName121" w:shapeid="_x0000_i1217"/>
        </w:object>
      </w:r>
    </w:p>
    <w:p w14:paraId="0F32F800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01A485" w14:textId="329DA773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12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свежих АБРИКОСОВ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совсем ОЗЯБНУЛ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клуб для БАРЫШЕНЬ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ШЕСТИСТАХ жильцах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ИХ квартире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61113E55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1EC64D6">
          <v:shape id="_x0000_i1221" type="#_x0000_t75" style="width:49.5pt;height:18pt" o:ole="">
            <v:imagedata r:id="rId22" o:title=""/>
          </v:shape>
          <w:control r:id="rId34" w:name="DefaultOcxName131" w:shapeid="_x0000_i1221"/>
        </w:object>
      </w:r>
    </w:p>
    <w:p w14:paraId="253DD65A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DECFCB" w14:textId="5054FA9C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13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выделенных ниже слов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дожить до ДЕВЯНОСТА лет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ГЛУБОЧАЙШЕЕ озеро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стоять около РОЯЛИ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вязаные СВИТЕРЫ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коробка КОНСЕРВОВ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7FD697C0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4E539CF">
          <v:shape id="_x0000_i1225" type="#_x0000_t75" style="width:49.5pt;height:18pt" o:ole="">
            <v:imagedata r:id="rId22" o:title=""/>
          </v:shape>
          <w:control r:id="rId35" w:name="DefaultOcxName141" w:shapeid="_x0000_i1225"/>
        </w:object>
      </w:r>
    </w:p>
    <w:p w14:paraId="2CD6B346" w14:textId="77777777" w:rsidR="00B305D8" w:rsidRDefault="00B305D8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98EB1C" w14:textId="09F2B08A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14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из пунктов ниже допущена ошибка в образовании формы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двух кочерёг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отряд </w:t>
      </w:r>
      <w:proofErr w:type="spellStart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партизанов</w:t>
      </w:r>
      <w:proofErr w:type="spellEnd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шестьюстами </w:t>
      </w:r>
      <w:proofErr w:type="spellStart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рублямимодных</w:t>
      </w:r>
      <w:proofErr w:type="spellEnd"/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туфель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Исправьте ошибку и запишите слово правильно.</w:t>
      </w:r>
    </w:p>
    <w:p w14:paraId="198064A5" w14:textId="77777777" w:rsidR="000B292F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Введите ответ:</w:t>
      </w:r>
    </w:p>
    <w:p w14:paraId="4C396306" w14:textId="0DC774C7" w:rsidR="004A3906" w:rsidRPr="00B305D8" w:rsidRDefault="004A3906" w:rsidP="00B305D8">
      <w:pPr>
        <w:shd w:val="clear" w:color="auto" w:fill="E1FFE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30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Предлог, союз</w:t>
      </w:r>
    </w:p>
    <w:p w14:paraId="0C1F9E99" w14:textId="37D7C066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неверные утверждения</w:t>
      </w:r>
    </w:p>
    <w:p w14:paraId="3414081C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1A1B1D6">
          <v:shape id="_x0000_i1280" type="#_x0000_t75" style="width:20.25pt;height:18pt" o:ole="">
            <v:imagedata r:id="rId36" o:title=""/>
          </v:shape>
          <w:control r:id="rId37" w:name="DefaultOcxName210" w:shapeid="_x0000_i128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Союз является членом предложения.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330234E">
          <v:shape id="_x0000_i1283" type="#_x0000_t75" style="width:20.25pt;height:18pt" o:ole="">
            <v:imagedata r:id="rId36" o:title=""/>
          </v:shape>
          <w:control r:id="rId38" w:name="DefaultOcxName310" w:shapeid="_x0000_i128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Сочинительные союзы делятся на три группы: соединительные, противительные и разделительные.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8C72287">
          <v:shape id="_x0000_i1286" type="#_x0000_t75" style="width:20.25pt;height:18pt" o:ole="">
            <v:imagedata r:id="rId36" o:title=""/>
          </v:shape>
          <w:control r:id="rId39" w:name="DefaultOcxName410" w:shapeid="_x0000_i1286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Союзы бывают подчинительными и сочинительными.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A8481EB">
          <v:shape id="_x0000_i1289" type="#_x0000_t75" style="width:20.25pt;height:18pt" o:ole="">
            <v:imagedata r:id="rId36" o:title=""/>
          </v:shape>
          <w:control r:id="rId40" w:name="DefaultOcxName510" w:shapeid="_x0000_i1289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 сложного предложения связываются только подчинительными союзами.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878DBEE">
          <v:shape id="_x0000_i1292" type="#_x0000_t75" style="width:20.25pt;height:18pt" o:ole="">
            <v:imagedata r:id="rId36" o:title=""/>
          </v:shape>
          <w:control r:id="rId41" w:name="DefaultOcxName63" w:shapeid="_x0000_i1292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Союзы бывают простые и составные.</w:t>
      </w:r>
    </w:p>
    <w:p w14:paraId="19CEF520" w14:textId="11A8D432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2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предложения с противительным союзом:</w:t>
      </w:r>
    </w:p>
    <w:p w14:paraId="339E79CF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F99FED9">
          <v:shape id="_x0000_i1295" type="#_x0000_t75" style="width:20.25pt;height:18pt" o:ole="">
            <v:imagedata r:id="rId36" o:title=""/>
          </v:shape>
          <w:control r:id="rId42" w:name="DefaultOcxName73" w:shapeid="_x0000_i1295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Скрипнула дверь, и Чайковский вышел на крыльцо.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1D285F3">
          <v:shape id="_x0000_i1298" type="#_x0000_t75" style="width:20.25pt;height:18pt" o:ole="">
            <v:imagedata r:id="rId36" o:title=""/>
          </v:shape>
          <w:control r:id="rId43" w:name="DefaultOcxName83" w:shapeid="_x0000_i129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Солнце еще не встало, а первые жаворонки уже звенели далеко-далеко.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469A12E">
          <v:shape id="_x0000_i1301" type="#_x0000_t75" style="width:20.25pt;height:18pt" o:ole="">
            <v:imagedata r:id="rId36" o:title=""/>
          </v:shape>
          <w:control r:id="rId44" w:name="DefaultOcxName93" w:shapeid="_x0000_i130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светило солнце, то шел дождь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3593CBF">
          <v:shape id="_x0000_i1304" type="#_x0000_t75" style="width:20.25pt;height:18pt" o:ole="">
            <v:imagedata r:id="rId36" o:title=""/>
          </v:shape>
          <w:control r:id="rId45" w:name="DefaultOcxName103" w:shapeid="_x0000_i130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утру буря утихла, мы тоже крепко заснули.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17C5FD4">
          <v:shape id="_x0000_i1307" type="#_x0000_t75" style="width:20.25pt;height:18pt" o:ole="">
            <v:imagedata r:id="rId36" o:title=""/>
          </v:shape>
          <w:control r:id="rId46" w:name="DefaultOcxName113" w:shapeid="_x0000_i1307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Солнце светит уже по-весеннему, однако в доме пасмурно.</w:t>
      </w:r>
    </w:p>
    <w:p w14:paraId="48259479" w14:textId="14E137D1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3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предложения с соединительным союзом:</w:t>
      </w:r>
    </w:p>
    <w:p w14:paraId="64BDBB13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B7505D5">
          <v:shape id="_x0000_i1310" type="#_x0000_t75" style="width:20.25pt;height:18pt" o:ole="">
            <v:imagedata r:id="rId36" o:title=""/>
          </v:shape>
          <w:control r:id="rId47" w:name="DefaultOcxName123" w:shapeid="_x0000_i131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темно, но я вижу блеск ваших глаз.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36D909A">
          <v:shape id="_x0000_i1313" type="#_x0000_t75" style="width:20.25pt;height:18pt" o:ole="">
            <v:imagedata r:id="rId36" o:title=""/>
          </v:shape>
          <w:control r:id="rId48" w:name="DefaultOcxName133" w:shapeid="_x0000_i131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Пройдет время, и мы уйдем навсегда.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D511DB6">
          <v:shape id="_x0000_i1316" type="#_x0000_t75" style="width:20.25pt;height:18pt" o:ole="">
            <v:imagedata r:id="rId36" o:title=""/>
          </v:shape>
          <w:control r:id="rId49" w:name="DefaultOcxName143" w:shapeid="_x0000_i1316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я не понимаю, или же ты не хочешь меня понять.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BEDD10B">
          <v:shape id="_x0000_i1319" type="#_x0000_t75" style="width:20.25pt;height:18pt" o:ole="">
            <v:imagedata r:id="rId36" o:title=""/>
          </v:shape>
          <w:control r:id="rId50" w:name="DefaultOcxName151" w:shapeid="_x0000_i1319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утру буря утихла, мы тоже крепко заснули.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D796BA3">
          <v:shape id="_x0000_i1322" type="#_x0000_t75" style="width:20.25pt;height:18pt" o:ole="">
            <v:imagedata r:id="rId36" o:title=""/>
          </v:shape>
          <w:control r:id="rId51" w:name="DefaultOcxName161" w:shapeid="_x0000_i1322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хрустнет ветка, то вскрикнет птица.</w:t>
      </w:r>
    </w:p>
    <w:p w14:paraId="7749B0EE" w14:textId="1F270280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4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каком варианте ответа указаны только подчинительные союзы?</w:t>
      </w:r>
    </w:p>
    <w:p w14:paraId="61159DCF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623217C">
          <v:shape id="_x0000_i1325" type="#_x0000_t75" style="width:20.25pt;height:18pt" o:ole="">
            <v:imagedata r:id="rId5" o:title=""/>
          </v:shape>
          <w:control r:id="rId52" w:name="DefaultOcxName171" w:shapeid="_x0000_i1325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или, если, однако, чтобы, так как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CC860A5">
          <v:shape id="_x0000_i1328" type="#_x0000_t75" style="width:20.25pt;height:18pt" o:ole="">
            <v:imagedata r:id="rId5" o:title=""/>
          </v:shape>
          <w:control r:id="rId53" w:name="DefaultOcxName18" w:shapeid="_x0000_i132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 что, тоже, как будто, но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E308889">
          <v:shape id="_x0000_i1331" type="#_x0000_t75" style="width:20.25pt;height:18pt" o:ole="">
            <v:imagedata r:id="rId5" o:title=""/>
          </v:shape>
          <w:control r:id="rId54" w:name="DefaultOcxName19" w:shapeid="_x0000_i133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только, а, зато, хотя, так что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6F2CD81">
          <v:shape id="_x0000_i1334" type="#_x0000_t75" style="width:20.25pt;height:18pt" o:ole="">
            <v:imagedata r:id="rId5" o:title=""/>
          </v:shape>
          <w:control r:id="rId55" w:name="DefaultOcxName20" w:shapeid="_x0000_i133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чтобы, когда, если, потому что, после того как</w:t>
      </w:r>
    </w:p>
    <w:p w14:paraId="5160BDA1" w14:textId="3697BD78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5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предложения с простыми союзами.</w:t>
      </w:r>
    </w:p>
    <w:p w14:paraId="0757A355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BC2B09F">
          <v:shape id="_x0000_i1337" type="#_x0000_t75" style="width:20.25pt;height:18pt" o:ole="">
            <v:imagedata r:id="rId36" o:title=""/>
          </v:shape>
          <w:control r:id="rId56" w:name="DefaultOcxName211" w:shapeid="_x0000_i1337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в осени первоначальной короткая, но дивная пора.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6FE86AC">
          <v:shape id="_x0000_i1340" type="#_x0000_t75" style="width:20.25pt;height:18pt" o:ole="">
            <v:imagedata r:id="rId36" o:title=""/>
          </v:shape>
          <w:control r:id="rId57" w:name="DefaultOcxName221" w:shapeid="_x0000_i134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Друг говорит в глаза не только о достоинствах, но и о недостатках своего товарища.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D815631">
          <v:shape id="_x0000_i1343" type="#_x0000_t75" style="width:20.25pt;height:18pt" o:ole="">
            <v:imagedata r:id="rId36" o:title=""/>
          </v:shape>
          <w:control r:id="rId58" w:name="DefaultOcxName23" w:shapeid="_x0000_i134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вернусь, когда раскинет ветви по-весеннему наш белый сад.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5D46A3E">
          <v:shape id="_x0000_i1346" type="#_x0000_t75" style="width:20.25pt;height:18pt" o:ole="">
            <v:imagedata r:id="rId36" o:title=""/>
          </v:shape>
          <w:control r:id="rId59" w:name="DefaultOcxName24" w:shapeid="_x0000_i1346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начали беседовать, как будто век были знакомы.</w:t>
      </w:r>
    </w:p>
    <w:p w14:paraId="4CE4CDD4" w14:textId="764C7DAE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 № 6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Найдите предложения с подчинительными союзами.</w:t>
      </w:r>
    </w:p>
    <w:p w14:paraId="00B90C3F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0FCC190">
          <v:shape id="_x0000_i1349" type="#_x0000_t75" style="width:20.25pt;height:18pt" o:ole="">
            <v:imagedata r:id="rId36" o:title=""/>
          </v:shape>
          <w:control r:id="rId60" w:name="DefaultOcxName25" w:shapeid="_x0000_i1349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Добрая пословица не в бровь, а в глаз.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B9A8084">
          <v:shape id="_x0000_i1352" type="#_x0000_t75" style="width:20.25pt;height:18pt" o:ole="">
            <v:imagedata r:id="rId36" o:title=""/>
          </v:shape>
          <w:control r:id="rId61" w:name="DefaultOcxName26" w:shapeid="_x0000_i1352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знал, что в лесу лежат росистые тени.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140FB34">
          <v:shape id="_x0000_i1355" type="#_x0000_t75" style="width:20.25pt;height:18pt" o:ole="">
            <v:imagedata r:id="rId36" o:title=""/>
          </v:shape>
          <w:control r:id="rId62" w:name="DefaultOcxName27" w:shapeid="_x0000_i1355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 я шел, край неба заалел.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4F1DD05">
          <v:shape id="_x0000_i1358" type="#_x0000_t75" style="width:20.25pt;height:18pt" o:ole="">
            <v:imagedata r:id="rId36" o:title=""/>
          </v:shape>
          <w:control r:id="rId63" w:name="DefaultOcxName28" w:shapeid="_x0000_i135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Вековые ели и кедры утратили свой белый наряд, зато на земле вьюга намела большие сугробы.</w:t>
      </w:r>
    </w:p>
    <w:p w14:paraId="5C87D9C5" w14:textId="6F7E7B49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7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предложения с составным союзом:</w:t>
      </w:r>
    </w:p>
    <w:p w14:paraId="62BA46E9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DB8EE91">
          <v:shape id="_x0000_i1361" type="#_x0000_t75" style="width:20.25pt;height:18pt" o:ole="">
            <v:imagedata r:id="rId36" o:title=""/>
          </v:shape>
          <w:control r:id="rId64" w:name="DefaultOcxName29" w:shapeid="_x0000_i136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Хотя мы и расстались, но в сердце живёт любовь.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AA5244A">
          <v:shape id="_x0000_i1364" type="#_x0000_t75" style="width:20.25pt;height:18pt" o:ole="">
            <v:imagedata r:id="rId36" o:title=""/>
          </v:shape>
          <w:control r:id="rId65" w:name="DefaultOcxName30" w:shapeid="_x0000_i136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готовишься к экзаменам или надеешься на подсказку?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C6E0F36">
          <v:shape id="_x0000_i1367" type="#_x0000_t75" style="width:20.25pt;height:18pt" o:ole="">
            <v:imagedata r:id="rId36" o:title=""/>
          </v:shape>
          <w:control r:id="rId66" w:name="DefaultOcxName311" w:shapeid="_x0000_i1367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Темнота сгустилась, так что нельзя было ничего различить на расстоянии двух шагов.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54A6CC6">
          <v:shape id="_x0000_i1370" type="#_x0000_t75" style="width:20.25pt;height:18pt" o:ole="">
            <v:imagedata r:id="rId36" o:title=""/>
          </v:shape>
          <w:control r:id="rId67" w:name="DefaultOcxName321" w:shapeid="_x0000_i137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Известно, что слоны в диковинку у нас.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33BBFF9">
          <v:shape id="_x0000_i1373" type="#_x0000_t75" style="width:20.25pt;height:18pt" o:ole="">
            <v:imagedata r:id="rId36" o:title=""/>
          </v:shape>
          <w:control r:id="rId68" w:name="DefaultOcxName33" w:shapeid="_x0000_i137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идет мокрый снег, то светит солнце.</w:t>
      </w:r>
    </w:p>
    <w:p w14:paraId="5A40A586" w14:textId="624CA21E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8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неверные высказывания</w:t>
      </w:r>
    </w:p>
    <w:p w14:paraId="7D1AE3B6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6407758">
          <v:shape id="_x0000_i1376" type="#_x0000_t75" style="width:20.25pt;height:18pt" o:ole="">
            <v:imagedata r:id="rId36" o:title=""/>
          </v:shape>
          <w:control r:id="rId69" w:name="DefaultOcxName34" w:shapeid="_x0000_i1376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Предлоги — неизменяемые слова.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22F342D">
          <v:shape id="_x0000_i1379" type="#_x0000_t75" style="width:20.25pt;height:18pt" o:ole="">
            <v:imagedata r:id="rId36" o:title=""/>
          </v:shape>
          <w:control r:id="rId70" w:name="DefaultOcxName35" w:shapeid="_x0000_i1379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Предлог не является членом предложения.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7F16795">
          <v:shape id="_x0000_i1382" type="#_x0000_t75" style="width:20.25pt;height:18pt" o:ole="">
            <v:imagedata r:id="rId36" o:title=""/>
          </v:shape>
          <w:control r:id="rId71" w:name="DefaultOcxName36" w:shapeid="_x0000_i1382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Предлог вносит различные дополнительные оттенки значения в предложения.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31F92AC">
          <v:shape id="_x0000_i1385" type="#_x0000_t75" style="width:20.25pt;height:18pt" o:ole="">
            <v:imagedata r:id="rId36" o:title=""/>
          </v:shape>
          <w:control r:id="rId72" w:name="DefaultOcxName37" w:shapeid="_x0000_i1385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Предлог связывает однородные члены предложения.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D4ABEA1">
          <v:shape id="_x0000_i1388" type="#_x0000_t75" style="width:20.25pt;height:18pt" o:ole="">
            <v:imagedata r:id="rId36" o:title=""/>
          </v:shape>
          <w:control r:id="rId73" w:name="DefaultOcxName38" w:shapeid="_x0000_i138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Некоторые предлоги могут употребляться с несколькими падежами</w:t>
      </w:r>
    </w:p>
    <w:p w14:paraId="63956753" w14:textId="30F449D1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9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каких рядах все предлоги производные?</w:t>
      </w:r>
    </w:p>
    <w:p w14:paraId="75A9CC4B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78000C7">
          <v:shape id="_x0000_i1391" type="#_x0000_t75" style="width:20.25pt;height:18pt" o:ole="">
            <v:imagedata r:id="rId36" o:title=""/>
          </v:shape>
          <w:control r:id="rId74" w:name="DefaultOcxName39" w:shapeid="_x0000_i139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Вследствие урагана, вроде бабочки, согласно распоряжению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4AAA76A">
          <v:shape id="_x0000_i1394" type="#_x0000_t75" style="width:20.25pt;height:18pt" o:ole="">
            <v:imagedata r:id="rId36" o:title=""/>
          </v:shape>
          <w:control r:id="rId75" w:name="DefaultOcxName40" w:shapeid="_x0000_i139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 мне, над ними, наподобие облака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1E54E2B">
          <v:shape id="_x0000_i1397" type="#_x0000_t75" style="width:20.25pt;height:18pt" o:ole="">
            <v:imagedata r:id="rId36" o:title=""/>
          </v:shape>
          <w:control r:id="rId76" w:name="DefaultOcxName411" w:shapeid="_x0000_i1397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воде, благодаря советам, от окна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4F4BE76">
          <v:shape id="_x0000_i1400" type="#_x0000_t75" style="width:20.25pt;height:18pt" o:ole="">
            <v:imagedata r:id="rId36" o:title=""/>
          </v:shape>
          <w:control r:id="rId77" w:name="DefaultOcxName421" w:shapeid="_x0000_i140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Вокруг дома, вдоль дороги, около школы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C3B6BA4">
          <v:shape id="_x0000_i1403" type="#_x0000_t75" style="width:20.25pt;height:18pt" o:ole="">
            <v:imagedata r:id="rId36" o:title=""/>
          </v:shape>
          <w:control r:id="rId78" w:name="DefaultOcxName43" w:shapeid="_x0000_i140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земле, до чашки, кроме шуток</w:t>
      </w:r>
    </w:p>
    <w:p w14:paraId="79BFD25F" w14:textId="26C0A680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10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каких рядах все предлоги простые?</w:t>
      </w:r>
    </w:p>
    <w:p w14:paraId="4EF6837E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E9D43F3">
          <v:shape id="_x0000_i1406" type="#_x0000_t75" style="width:20.25pt;height:18pt" o:ole="">
            <v:imagedata r:id="rId36" o:title=""/>
          </v:shape>
          <w:control r:id="rId79" w:name="DefaultOcxName44" w:shapeid="_x0000_i1406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урока, от тетради, с подругой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244A529">
          <v:shape id="_x0000_i1409" type="#_x0000_t75" style="width:20.25pt;height:18pt" o:ole="">
            <v:imagedata r:id="rId36" o:title=""/>
          </v:shape>
          <w:control r:id="rId80" w:name="DefaultOcxName45" w:shapeid="_x0000_i1409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месяца, к подъезду, у калитки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E80CE3E">
          <v:shape id="_x0000_i1412" type="#_x0000_t75" style="width:20.25pt;height:18pt" o:ole="">
            <v:imagedata r:id="rId36" o:title=""/>
          </v:shape>
          <w:control r:id="rId81" w:name="DefaultOcxName46" w:shapeid="_x0000_i1412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болезни, между строк, несмотря на дождь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E74EAC7">
          <v:shape id="_x0000_i1415" type="#_x0000_t75" style="width:20.25pt;height:18pt" o:ole="">
            <v:imagedata r:id="rId36" o:title=""/>
          </v:shape>
          <w:control r:id="rId82" w:name="DefaultOcxName47" w:shapeid="_x0000_i1415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продолжение месяца, сквозь чащобу, перед зданием</w:t>
      </w:r>
    </w:p>
    <w:p w14:paraId="668EA442" w14:textId="47C05298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 № 11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каком предложении (предложениях) (НА)СЧЁТ является предлогом?</w:t>
      </w:r>
    </w:p>
    <w:p w14:paraId="09405C76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65FC55B">
          <v:shape id="_x0000_i1418" type="#_x0000_t75" style="width:20.25pt;height:18pt" o:ole="">
            <v:imagedata r:id="rId5" o:title=""/>
          </v:shape>
          <w:control r:id="rId83" w:name="DefaultOcxName48" w:shapeid="_x0000_i141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положил деньги (на)счёт в банке.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32337EE">
          <v:shape id="_x0000_i1421" type="#_x0000_t75" style="width:20.25pt;height:18pt" o:ole="">
            <v:imagedata r:id="rId5" o:title=""/>
          </v:shape>
          <w:control r:id="rId84" w:name="DefaultOcxName49" w:shapeid="_x0000_i142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Руководитель распорядился (на)счёт отъезда.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92599AE">
          <v:shape id="_x0000_i1424" type="#_x0000_t75" style="width:20.25pt;height:18pt" o:ole="">
            <v:imagedata r:id="rId5" o:title=""/>
          </v:shape>
          <w:control r:id="rId85" w:name="DefaultOcxName50" w:shapeid="_x0000_i142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(На)счёт положены были новые валютные поступления.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2855120">
          <v:shape id="_x0000_i1427" type="#_x0000_t75" style="width:20.25pt;height:18pt" o:ole="">
            <v:imagedata r:id="rId5" o:title=""/>
          </v:shape>
          <w:control r:id="rId86" w:name="DefaultOcxName511" w:shapeid="_x0000_i1427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Студент спрашивал о переводе (на)счёт института.</w:t>
      </w:r>
    </w:p>
    <w:p w14:paraId="60B9D372" w14:textId="382D5FBF" w:rsidR="004A3906" w:rsidRPr="004A3906" w:rsidRDefault="004A3906" w:rsidP="00B30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12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предложения, в которых выделенные слова - предлоги.</w:t>
      </w:r>
    </w:p>
    <w:p w14:paraId="53F19979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4F85F2D8">
          <v:shape id="_x0000_i1430" type="#_x0000_t75" style="width:20.25pt;height:18pt" o:ole="">
            <v:imagedata r:id="rId36" o:title=""/>
          </v:shape>
          <w:control r:id="rId87" w:name="DefaultOcxName521" w:shapeid="_x0000_i1430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Стадо потянулось МИМО дома.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60C2277A">
          <v:shape id="_x0000_i1433" type="#_x0000_t75" style="width:20.25pt;height:18pt" o:ole="">
            <v:imagedata r:id="rId36" o:title=""/>
          </v:shape>
          <w:control r:id="rId88" w:name="DefaultOcxName53" w:shapeid="_x0000_i1433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Дева глядит ВОКРУГ изумленными глазами.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13717074">
          <v:shape id="_x0000_i1436" type="#_x0000_t75" style="width:20.25pt;height:18pt" o:ole="">
            <v:imagedata r:id="rId36" o:title=""/>
          </v:shape>
          <w:control r:id="rId89" w:name="DefaultOcxName54" w:shapeid="_x0000_i1436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ОКОЛО леса, как в мягкой постели, выспаться можно.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1F3D2A8">
          <v:shape id="_x0000_i1439" type="#_x0000_t75" style="width:20.25pt;height:18pt" o:ole="">
            <v:imagedata r:id="rId36" o:title=""/>
          </v:shape>
          <w:control r:id="rId90" w:name="DefaultOcxName55" w:shapeid="_x0000_i1439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ПОПЕРЕК дороги уложили бревна.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1E53992">
          <v:shape id="_x0000_i1442" type="#_x0000_t75" style="width:20.25pt;height:18pt" o:ole="">
            <v:imagedata r:id="rId36" o:title=""/>
          </v:shape>
          <w:control r:id="rId91" w:name="DefaultOcxName56" w:shapeid="_x0000_i1442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ВПЕРЕДИ шли самые стойкие.</w:t>
      </w:r>
    </w:p>
    <w:p w14:paraId="7699A7B9" w14:textId="77777777" w:rsidR="004A3906" w:rsidRPr="004A3906" w:rsidRDefault="004A3906" w:rsidP="004A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№ 13</w:t>
      </w:r>
    </w:p>
    <w:p w14:paraId="7FC44C34" w14:textId="77777777" w:rsidR="004A3906" w:rsidRPr="004A3906" w:rsidRDefault="004A3906" w:rsidP="004A39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предложения, в которых выделенные слова - предлоги.</w:t>
      </w:r>
    </w:p>
    <w:p w14:paraId="28AC6B97" w14:textId="77777777" w:rsidR="004A3906" w:rsidRPr="004A3906" w:rsidRDefault="004A3906" w:rsidP="004A39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1DE54E8">
          <v:shape id="_x0000_i1445" type="#_x0000_t75" style="width:20.25pt;height:18pt" o:ole="">
            <v:imagedata r:id="rId36" o:title=""/>
          </v:shape>
          <w:control r:id="rId92" w:name="DefaultOcxName57" w:shapeid="_x0000_i1445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Шел, НЕ СМОТРЯ по сторонам.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96C21F7">
          <v:shape id="_x0000_i1448" type="#_x0000_t75" style="width:20.25pt;height:18pt" o:ole="">
            <v:imagedata r:id="rId36" o:title=""/>
          </v:shape>
          <w:control r:id="rId93" w:name="DefaultOcxName58" w:shapeid="_x0000_i1448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НЕСМОТРЯ НА занятость, он помогал другу.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45FE330">
          <v:shape id="_x0000_i1451" type="#_x0000_t75" style="width:20.25pt;height:18pt" o:ole="">
            <v:imagedata r:id="rId36" o:title=""/>
          </v:shape>
          <w:control r:id="rId94" w:name="DefaultOcxName59" w:shapeid="_x0000_i1451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оправдывался, НЕ СМОТРЯ в глаза.</w: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906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0D9B75D8">
          <v:shape id="_x0000_i1454" type="#_x0000_t75" style="width:20.25pt;height:18pt" o:ole="">
            <v:imagedata r:id="rId36" o:title=""/>
          </v:shape>
          <w:control r:id="rId95" w:name="DefaultOcxName60" w:shapeid="_x0000_i1454"/>
        </w:object>
      </w:r>
      <w:r w:rsidRPr="004A3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Туристы, НЕСМОТРЯ НА дождь, продолжали маршрут.</w:t>
      </w:r>
    </w:p>
    <w:p w14:paraId="48B9E807" w14:textId="18E79F06" w:rsidR="004B380B" w:rsidRDefault="004B380B" w:rsidP="004B380B">
      <w:pPr>
        <w:pStyle w:val="a4"/>
        <w:spacing w:before="240" w:beforeAutospacing="0" w:after="240" w:afterAutospacing="0"/>
        <w:jc w:val="center"/>
      </w:pPr>
    </w:p>
    <w:p w14:paraId="08CC5564" w14:textId="21F49740" w:rsidR="00B305D8" w:rsidRDefault="00B305D8" w:rsidP="004B380B">
      <w:pPr>
        <w:pStyle w:val="a4"/>
        <w:spacing w:before="240" w:beforeAutospacing="0" w:after="240" w:afterAutospacing="0"/>
        <w:jc w:val="center"/>
      </w:pPr>
    </w:p>
    <w:p w14:paraId="3F5B3563" w14:textId="291BE737" w:rsidR="00B305D8" w:rsidRDefault="00B305D8" w:rsidP="004B380B">
      <w:pPr>
        <w:pStyle w:val="a4"/>
        <w:spacing w:before="240" w:beforeAutospacing="0" w:after="240" w:afterAutospacing="0"/>
        <w:jc w:val="center"/>
      </w:pPr>
    </w:p>
    <w:p w14:paraId="2E81F110" w14:textId="4A09C29C" w:rsidR="00B305D8" w:rsidRDefault="00B305D8" w:rsidP="004B380B">
      <w:pPr>
        <w:pStyle w:val="a4"/>
        <w:spacing w:before="240" w:beforeAutospacing="0" w:after="240" w:afterAutospacing="0"/>
        <w:jc w:val="center"/>
      </w:pPr>
    </w:p>
    <w:p w14:paraId="737BC5AB" w14:textId="6E5B19A5" w:rsidR="00B305D8" w:rsidRDefault="00B305D8" w:rsidP="004B380B">
      <w:pPr>
        <w:pStyle w:val="a4"/>
        <w:spacing w:before="240" w:beforeAutospacing="0" w:after="240" w:afterAutospacing="0"/>
        <w:jc w:val="center"/>
      </w:pPr>
    </w:p>
    <w:p w14:paraId="37F3B7C4" w14:textId="61D114A1" w:rsidR="00B305D8" w:rsidRDefault="00B305D8" w:rsidP="004B380B">
      <w:pPr>
        <w:pStyle w:val="a4"/>
        <w:spacing w:before="240" w:beforeAutospacing="0" w:after="240" w:afterAutospacing="0"/>
        <w:jc w:val="center"/>
      </w:pPr>
    </w:p>
    <w:p w14:paraId="2D1148F8" w14:textId="0B291BD4" w:rsidR="00771660" w:rsidRDefault="00771660" w:rsidP="004B380B">
      <w:pPr>
        <w:pStyle w:val="a4"/>
        <w:spacing w:before="240" w:beforeAutospacing="0" w:after="240" w:afterAutospacing="0"/>
        <w:jc w:val="center"/>
      </w:pPr>
    </w:p>
    <w:p w14:paraId="431D3D4D" w14:textId="53C59008" w:rsidR="00771660" w:rsidRDefault="00771660" w:rsidP="004B380B">
      <w:pPr>
        <w:pStyle w:val="a4"/>
        <w:spacing w:before="240" w:beforeAutospacing="0" w:after="240" w:afterAutospacing="0"/>
        <w:jc w:val="center"/>
      </w:pPr>
    </w:p>
    <w:p w14:paraId="5D3373AC" w14:textId="19E9757D" w:rsidR="00771660" w:rsidRDefault="00771660" w:rsidP="004B380B">
      <w:pPr>
        <w:pStyle w:val="a4"/>
        <w:spacing w:before="240" w:beforeAutospacing="0" w:after="240" w:afterAutospacing="0"/>
        <w:jc w:val="center"/>
      </w:pPr>
    </w:p>
    <w:p w14:paraId="2C4CF462" w14:textId="1F482161" w:rsidR="00771660" w:rsidRDefault="00771660" w:rsidP="004B380B">
      <w:pPr>
        <w:pStyle w:val="a4"/>
        <w:spacing w:before="240" w:beforeAutospacing="0" w:after="240" w:afterAutospacing="0"/>
        <w:jc w:val="center"/>
      </w:pPr>
    </w:p>
    <w:p w14:paraId="2D354E8C" w14:textId="77777777" w:rsidR="00771660" w:rsidRDefault="00771660" w:rsidP="004B380B">
      <w:pPr>
        <w:pStyle w:val="a4"/>
        <w:spacing w:before="240" w:beforeAutospacing="0" w:after="240" w:afterAutospacing="0"/>
        <w:jc w:val="center"/>
      </w:pPr>
    </w:p>
    <w:p w14:paraId="23FD53E9" w14:textId="4888D9F3" w:rsidR="00B305D8" w:rsidRDefault="00B305D8" w:rsidP="004B380B">
      <w:pPr>
        <w:pStyle w:val="a4"/>
        <w:spacing w:before="240" w:beforeAutospacing="0" w:after="240" w:afterAutospacing="0"/>
        <w:jc w:val="center"/>
      </w:pPr>
    </w:p>
    <w:p w14:paraId="451E23FB" w14:textId="305732D2" w:rsidR="00B305D8" w:rsidRDefault="00B305D8" w:rsidP="004B380B">
      <w:pPr>
        <w:pStyle w:val="a4"/>
        <w:spacing w:before="240" w:beforeAutospacing="0" w:after="240" w:afterAutospacing="0"/>
        <w:jc w:val="center"/>
      </w:pPr>
    </w:p>
    <w:p w14:paraId="1F073547" w14:textId="77777777" w:rsidR="004B380B" w:rsidRPr="00B305D8" w:rsidRDefault="004B380B" w:rsidP="004B38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05D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литературы:</w:t>
      </w:r>
    </w:p>
    <w:p w14:paraId="7293AB5F" w14:textId="77777777" w:rsidR="004B380B" w:rsidRPr="004B380B" w:rsidRDefault="004B380B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  <w:r w:rsidRPr="004B380B">
        <w:rPr>
          <w:sz w:val="28"/>
          <w:szCs w:val="28"/>
        </w:rPr>
        <w:t xml:space="preserve">1. Амосова, И.Ю. Как запомнить словарные слова / И. Ю. Амосова // Начальная школа. – 2014. – № 5. – С. 69–70 </w:t>
      </w:r>
    </w:p>
    <w:p w14:paraId="26225FC3" w14:textId="77777777" w:rsidR="004B380B" w:rsidRPr="004B380B" w:rsidRDefault="004B380B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  <w:r w:rsidRPr="004B380B">
        <w:rPr>
          <w:sz w:val="28"/>
          <w:szCs w:val="28"/>
        </w:rPr>
        <w:t xml:space="preserve">2. Арефьева, C. А. Методика обучения орфографии: страницы истории / C. А. Арефьева // Вестник научных конференций. – 2016. – №3–3(7). – С. 11– 12 5. </w:t>
      </w:r>
      <w:proofErr w:type="spellStart"/>
      <w:r w:rsidRPr="004B380B">
        <w:rPr>
          <w:sz w:val="28"/>
          <w:szCs w:val="28"/>
        </w:rPr>
        <w:t>Бабайцева</w:t>
      </w:r>
      <w:proofErr w:type="spellEnd"/>
      <w:r w:rsidRPr="004B380B">
        <w:rPr>
          <w:sz w:val="28"/>
          <w:szCs w:val="28"/>
        </w:rPr>
        <w:t>, В.В.</w:t>
      </w:r>
    </w:p>
    <w:p w14:paraId="0FC0863F" w14:textId="77777777" w:rsidR="004B380B" w:rsidRPr="004B380B" w:rsidRDefault="004B380B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  <w:r w:rsidRPr="004B380B">
        <w:rPr>
          <w:sz w:val="28"/>
          <w:szCs w:val="28"/>
        </w:rPr>
        <w:t xml:space="preserve">3. Принципы русской орфографии / В.В. </w:t>
      </w:r>
      <w:proofErr w:type="spellStart"/>
      <w:r w:rsidRPr="004B380B">
        <w:rPr>
          <w:sz w:val="28"/>
          <w:szCs w:val="28"/>
        </w:rPr>
        <w:t>Бабайцева</w:t>
      </w:r>
      <w:proofErr w:type="spellEnd"/>
      <w:r w:rsidRPr="004B380B">
        <w:rPr>
          <w:sz w:val="28"/>
          <w:szCs w:val="28"/>
        </w:rPr>
        <w:t xml:space="preserve"> // Русский язык в школе. – 2009. – №3. – С. 33–38 6. Бессонова, Н.В.</w:t>
      </w:r>
    </w:p>
    <w:p w14:paraId="67EAE086" w14:textId="77777777" w:rsidR="004B380B" w:rsidRPr="004B380B" w:rsidRDefault="004B380B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  <w:r w:rsidRPr="004B380B">
        <w:rPr>
          <w:sz w:val="28"/>
          <w:szCs w:val="28"/>
        </w:rPr>
        <w:t xml:space="preserve">4. Работа над словарными словами на уроках русского языка в начальной школе / Н.В. Бессонова // Педагогический опыт: теория, методика, практика / Общество с ограниченной ответственностью «Центр научного сотрудничества «Интерактив плюс». – Чебоксары, 2016. – № 4(9). – С. 142–144 </w:t>
      </w:r>
    </w:p>
    <w:p w14:paraId="38B45304" w14:textId="77777777" w:rsidR="004B380B" w:rsidRPr="004B380B" w:rsidRDefault="004B380B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  <w:r w:rsidRPr="004B380B">
        <w:rPr>
          <w:sz w:val="28"/>
          <w:szCs w:val="28"/>
        </w:rPr>
        <w:t>5. Борисова, Л. Формирование орфографических умений и навыков / Л. Борисова // Начальная школа / Первое сентября. – 2009. – № 16.</w:t>
      </w:r>
    </w:p>
    <w:p w14:paraId="78E18E3A" w14:textId="4A4AF482" w:rsidR="004B380B" w:rsidRDefault="004B380B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  <w:r w:rsidRPr="004B380B">
        <w:rPr>
          <w:sz w:val="28"/>
          <w:szCs w:val="28"/>
        </w:rPr>
        <w:t>6. Бронникова, Ю. О. Использование этимологической справки при работе со словами с непроверяемыми написаниями / Ю. О. Бронникова // Вестник современной науки. – 2015. – № 7. – С. 120–122</w:t>
      </w:r>
    </w:p>
    <w:p w14:paraId="3892F89E" w14:textId="7958939F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56242CE0" w14:textId="44DA7FCA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0D65503D" w14:textId="02C3DE33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2F2FFA2F" w14:textId="5E9DA4A2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60C1B73D" w14:textId="029F7794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3ABB2921" w14:textId="3925B1F4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7628BBBF" w14:textId="13B793FD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04B4FF4B" w14:textId="2EB2A46F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165AF50B" w14:textId="3A775BBF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1007836F" w14:textId="0B49F306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2EFCDB69" w14:textId="357A27C2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2A54046F" w14:textId="2D569697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6DDBDEB1" w14:textId="26FB2337" w:rsidR="00B305D8" w:rsidRDefault="00B305D8" w:rsidP="004B380B">
      <w:pPr>
        <w:pStyle w:val="a4"/>
        <w:spacing w:before="240" w:beforeAutospacing="0" w:after="240" w:afterAutospacing="0"/>
        <w:jc w:val="both"/>
        <w:rPr>
          <w:sz w:val="28"/>
          <w:szCs w:val="28"/>
        </w:rPr>
      </w:pPr>
    </w:p>
    <w:p w14:paraId="69534E78" w14:textId="2C400A83" w:rsidR="00B305D8" w:rsidRPr="00B305D8" w:rsidRDefault="00B305D8" w:rsidP="00B305D8">
      <w:pPr>
        <w:spacing w:after="0" w:line="240" w:lineRule="auto"/>
        <w:ind w:right="-2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305D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Образец титульного листа </w:t>
      </w:r>
    </w:p>
    <w:p w14:paraId="2FE018B6" w14:textId="5A43CF21" w:rsidR="00B305D8" w:rsidRDefault="00B305D8" w:rsidP="00B305D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</w:p>
    <w:p w14:paraId="20AD052A" w14:textId="51273CC6" w:rsidR="00B305D8" w:rsidRPr="004A3906" w:rsidRDefault="00B305D8" w:rsidP="00B305D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4A3906">
        <w:rPr>
          <w:rFonts w:ascii="Times New Roman" w:hAnsi="Times New Roman" w:cs="Times New Roman"/>
          <w:sz w:val="28"/>
          <w:szCs w:val="28"/>
        </w:rPr>
        <w:t>Негосударственное образовательное частное учреждение</w:t>
      </w:r>
    </w:p>
    <w:p w14:paraId="28ABCDB6" w14:textId="77777777" w:rsidR="00B305D8" w:rsidRPr="004A3906" w:rsidRDefault="00B305D8" w:rsidP="00B305D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4A3906">
        <w:rPr>
          <w:rFonts w:ascii="Times New Roman" w:hAnsi="Times New Roman" w:cs="Times New Roman"/>
          <w:sz w:val="28"/>
          <w:szCs w:val="28"/>
        </w:rPr>
        <w:t xml:space="preserve">Профессиональная образовательная организация </w:t>
      </w:r>
    </w:p>
    <w:p w14:paraId="61FF9475" w14:textId="77777777" w:rsidR="00B305D8" w:rsidRPr="004A3906" w:rsidRDefault="00B305D8" w:rsidP="00B305D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4A3906">
        <w:rPr>
          <w:rFonts w:ascii="Times New Roman" w:hAnsi="Times New Roman" w:cs="Times New Roman"/>
          <w:sz w:val="28"/>
          <w:szCs w:val="28"/>
        </w:rPr>
        <w:t>«Колледж предпринимательства и социального управления»</w:t>
      </w:r>
    </w:p>
    <w:p w14:paraId="24EF4870" w14:textId="77777777" w:rsidR="00B305D8" w:rsidRPr="004A3906" w:rsidRDefault="00B305D8" w:rsidP="00B305D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ABAB4CD" w14:textId="77777777" w:rsidR="00B305D8" w:rsidRDefault="00B305D8" w:rsidP="00B305D8">
      <w:pPr>
        <w:rPr>
          <w:rFonts w:ascii="Times New Roman" w:hAnsi="Times New Roman" w:cs="Times New Roman"/>
          <w:i/>
          <w:sz w:val="28"/>
          <w:szCs w:val="28"/>
        </w:rPr>
      </w:pPr>
    </w:p>
    <w:p w14:paraId="37B6D438" w14:textId="77777777" w:rsidR="00B305D8" w:rsidRDefault="00B305D8" w:rsidP="00B305D8">
      <w:pPr>
        <w:rPr>
          <w:rFonts w:ascii="Times New Roman" w:hAnsi="Times New Roman" w:cs="Times New Roman"/>
          <w:i/>
          <w:sz w:val="28"/>
          <w:szCs w:val="28"/>
        </w:rPr>
      </w:pPr>
    </w:p>
    <w:p w14:paraId="7BF84793" w14:textId="77777777" w:rsidR="00B305D8" w:rsidRDefault="00B305D8" w:rsidP="00B305D8">
      <w:pPr>
        <w:rPr>
          <w:rFonts w:ascii="Times New Roman" w:hAnsi="Times New Roman" w:cs="Times New Roman"/>
          <w:i/>
          <w:sz w:val="28"/>
          <w:szCs w:val="28"/>
        </w:rPr>
      </w:pPr>
    </w:p>
    <w:p w14:paraId="7EDECD6E" w14:textId="77777777" w:rsidR="00B305D8" w:rsidRPr="004A3906" w:rsidRDefault="00B305D8" w:rsidP="00B305D8">
      <w:pPr>
        <w:rPr>
          <w:rFonts w:ascii="Times New Roman" w:hAnsi="Times New Roman" w:cs="Times New Roman"/>
          <w:i/>
          <w:sz w:val="28"/>
          <w:szCs w:val="28"/>
        </w:rPr>
      </w:pPr>
    </w:p>
    <w:p w14:paraId="447BFF0E" w14:textId="77777777" w:rsidR="00B305D8" w:rsidRPr="004A3906" w:rsidRDefault="00B305D8" w:rsidP="00B305D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3F48CEF" w14:textId="77777777" w:rsidR="00B305D8" w:rsidRPr="00B305D8" w:rsidRDefault="00B305D8" w:rsidP="00B305D8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305D8">
        <w:rPr>
          <w:rFonts w:ascii="Times New Roman" w:hAnsi="Times New Roman" w:cs="Times New Roman"/>
          <w:i/>
          <w:sz w:val="48"/>
          <w:szCs w:val="48"/>
        </w:rPr>
        <w:t>КОНТРОЛЬНАЯ РАБОТА</w:t>
      </w:r>
    </w:p>
    <w:p w14:paraId="37CF864A" w14:textId="77777777" w:rsidR="00B305D8" w:rsidRPr="004A3906" w:rsidRDefault="00B305D8" w:rsidP="00B305D8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5F9A14" w14:textId="77777777" w:rsidR="00B305D8" w:rsidRPr="004A3906" w:rsidRDefault="00B305D8" w:rsidP="00B30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6B8E7" w14:textId="77777777" w:rsidR="00B305D8" w:rsidRPr="004A3906" w:rsidRDefault="00B305D8" w:rsidP="00B305D8">
      <w:pPr>
        <w:jc w:val="both"/>
        <w:rPr>
          <w:rFonts w:ascii="Times New Roman" w:hAnsi="Times New Roman" w:cs="Times New Roman"/>
          <w:sz w:val="28"/>
          <w:szCs w:val="28"/>
        </w:rPr>
      </w:pPr>
      <w:r w:rsidRPr="004A3906">
        <w:rPr>
          <w:rFonts w:ascii="Times New Roman" w:hAnsi="Times New Roman" w:cs="Times New Roman"/>
          <w:sz w:val="28"/>
          <w:szCs w:val="28"/>
        </w:rPr>
        <w:t>По дисциплине: «</w:t>
      </w:r>
      <w:r w:rsidRPr="004A39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Русский язык</w:t>
      </w:r>
      <w:r w:rsidRPr="004A3906">
        <w:rPr>
          <w:rFonts w:ascii="Times New Roman" w:hAnsi="Times New Roman" w:cs="Times New Roman"/>
          <w:sz w:val="28"/>
          <w:szCs w:val="28"/>
        </w:rPr>
        <w:t>»</w:t>
      </w:r>
    </w:p>
    <w:p w14:paraId="74101BE7" w14:textId="77777777" w:rsidR="00B305D8" w:rsidRPr="004A3906" w:rsidRDefault="00B305D8" w:rsidP="00B305D8">
      <w:pPr>
        <w:jc w:val="both"/>
        <w:rPr>
          <w:rFonts w:ascii="Times New Roman" w:hAnsi="Times New Roman" w:cs="Times New Roman"/>
          <w:sz w:val="28"/>
          <w:szCs w:val="28"/>
        </w:rPr>
      </w:pPr>
      <w:r w:rsidRPr="004A3906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A3906">
        <w:rPr>
          <w:rFonts w:ascii="Times New Roman" w:hAnsi="Times New Roman" w:cs="Times New Roman"/>
          <w:sz w:val="28"/>
          <w:szCs w:val="28"/>
        </w:rPr>
        <w:t xml:space="preserve">тему: </w:t>
      </w:r>
      <w:r w:rsidRPr="004A39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</w:t>
      </w:r>
      <w:proofErr w:type="gramEnd"/>
      <w:r w:rsidRPr="004A39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Орфография. Морфология. Фразеология»</w:t>
      </w:r>
    </w:p>
    <w:p w14:paraId="36ED3565" w14:textId="77777777" w:rsidR="00B305D8" w:rsidRDefault="00B305D8" w:rsidP="00B305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786"/>
      </w:tblGrid>
      <w:tr w:rsidR="00B305D8" w:rsidRPr="00B305D8" w14:paraId="29F92B20" w14:textId="77777777" w:rsidTr="0068009B">
        <w:trPr>
          <w:jc w:val="right"/>
        </w:trPr>
        <w:tc>
          <w:tcPr>
            <w:tcW w:w="4786" w:type="dxa"/>
          </w:tcPr>
          <w:p w14:paraId="45263A29" w14:textId="77777777" w:rsidR="00B305D8" w:rsidRPr="00B305D8" w:rsidRDefault="00B305D8" w:rsidP="0068009B">
            <w:pPr>
              <w:keepNext/>
              <w:tabs>
                <w:tab w:val="left" w:pos="6237"/>
              </w:tabs>
              <w:spacing w:after="0" w:line="240" w:lineRule="auto"/>
              <w:ind w:firstLine="567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Выполнил:</w:t>
            </w:r>
          </w:p>
          <w:p w14:paraId="669201E5" w14:textId="77777777" w:rsidR="00B305D8" w:rsidRPr="00B305D8" w:rsidRDefault="00B305D8" w:rsidP="0068009B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Студент (-ка) _______________</w:t>
            </w:r>
          </w:p>
          <w:p w14:paraId="0A5FA794" w14:textId="77777777" w:rsidR="00B305D8" w:rsidRPr="00B305D8" w:rsidRDefault="00B305D8" w:rsidP="0068009B">
            <w:pPr>
              <w:tabs>
                <w:tab w:val="left" w:pos="6237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</w:t>
            </w: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(группа)</w:t>
            </w:r>
          </w:p>
          <w:p w14:paraId="12AC9623" w14:textId="77777777" w:rsidR="00B305D8" w:rsidRPr="00B305D8" w:rsidRDefault="00B305D8" w:rsidP="0068009B">
            <w:pPr>
              <w:tabs>
                <w:tab w:val="left" w:pos="6237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 _______________</w:t>
            </w:r>
          </w:p>
          <w:p w14:paraId="02086721" w14:textId="77777777" w:rsidR="00B305D8" w:rsidRPr="00B305D8" w:rsidRDefault="00B305D8" w:rsidP="0068009B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</w:t>
            </w:r>
          </w:p>
          <w:p w14:paraId="17690920" w14:textId="77777777" w:rsidR="00B305D8" w:rsidRPr="00B305D8" w:rsidRDefault="00B305D8" w:rsidP="0068009B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</w:t>
            </w:r>
          </w:p>
          <w:p w14:paraId="338FC394" w14:textId="77777777" w:rsidR="00B305D8" w:rsidRPr="00B305D8" w:rsidRDefault="00B305D8" w:rsidP="0068009B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</w:t>
            </w:r>
          </w:p>
          <w:p w14:paraId="2D4EE307" w14:textId="77777777" w:rsidR="00B305D8" w:rsidRPr="00B305D8" w:rsidRDefault="00B305D8" w:rsidP="0068009B">
            <w:pPr>
              <w:tabs>
                <w:tab w:val="left" w:pos="623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 xml:space="preserve">                                       (Ф.И.О.)</w:t>
            </w:r>
          </w:p>
          <w:p w14:paraId="46684A5A" w14:textId="77777777" w:rsidR="00B305D8" w:rsidRPr="00B305D8" w:rsidRDefault="00B305D8" w:rsidP="0068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305D8" w:rsidRPr="00B305D8" w14:paraId="12C549FC" w14:textId="77777777" w:rsidTr="0068009B">
        <w:trPr>
          <w:jc w:val="right"/>
        </w:trPr>
        <w:tc>
          <w:tcPr>
            <w:tcW w:w="4786" w:type="dxa"/>
          </w:tcPr>
          <w:p w14:paraId="56F82897" w14:textId="77777777" w:rsidR="00B305D8" w:rsidRPr="00B305D8" w:rsidRDefault="00B305D8" w:rsidP="0068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30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Преподаватель</w:t>
            </w:r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14:paraId="093A0B04" w14:textId="77777777" w:rsidR="00B305D8" w:rsidRPr="00B305D8" w:rsidRDefault="00B305D8" w:rsidP="0068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Гурбанова</w:t>
            </w:r>
            <w:proofErr w:type="spellEnd"/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Ашура </w:t>
            </w:r>
            <w:proofErr w:type="spellStart"/>
            <w:r w:rsidRPr="00B305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Физулиевна</w:t>
            </w:r>
            <w:proofErr w:type="spellEnd"/>
          </w:p>
        </w:tc>
      </w:tr>
    </w:tbl>
    <w:p w14:paraId="35B3FE7F" w14:textId="384F8976" w:rsidR="00B305D8" w:rsidRDefault="00B305D8" w:rsidP="00B305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E595366" w14:textId="77777777" w:rsidR="00B305D8" w:rsidRDefault="00B305D8" w:rsidP="00B305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5371F95" w14:textId="77777777" w:rsidR="00B305D8" w:rsidRDefault="00B305D8" w:rsidP="00B305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EC381FA" w14:textId="77777777" w:rsidR="00B305D8" w:rsidRDefault="00B305D8" w:rsidP="00B305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4306C07" w14:textId="766E01F9" w:rsidR="00B305D8" w:rsidRPr="004B380B" w:rsidRDefault="00B305D8" w:rsidP="00B305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3906">
        <w:rPr>
          <w:rFonts w:ascii="Times New Roman" w:hAnsi="Times New Roman" w:cs="Times New Roman"/>
          <w:sz w:val="28"/>
          <w:szCs w:val="28"/>
        </w:rPr>
        <w:t>Екатеринбург, 2021 г.</w:t>
      </w:r>
    </w:p>
    <w:sectPr w:rsidR="00B305D8" w:rsidRPr="004B380B" w:rsidSect="00B305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906"/>
    <w:rsid w:val="000B292F"/>
    <w:rsid w:val="004A3906"/>
    <w:rsid w:val="004B380B"/>
    <w:rsid w:val="00771660"/>
    <w:rsid w:val="00B3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  <w14:docId w14:val="29073D54"/>
  <w15:docId w15:val="{5865A2E0-B167-4B1A-8513-A2632428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3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390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4A3906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3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39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4A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4A3906"/>
  </w:style>
  <w:style w:type="character" w:customStyle="1" w:styleId="svob">
    <w:name w:val="svob"/>
    <w:basedOn w:val="a0"/>
    <w:rsid w:val="004A3906"/>
  </w:style>
  <w:style w:type="character" w:styleId="a5">
    <w:name w:val="Hyperlink"/>
    <w:basedOn w:val="a0"/>
    <w:uiPriority w:val="99"/>
    <w:semiHidden/>
    <w:unhideWhenUsed/>
    <w:rsid w:val="004B3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2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6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8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3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12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80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1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3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8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6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6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image" Target="media/image2.wmf"/><Relationship Id="rId27" Type="http://schemas.openxmlformats.org/officeDocument/2006/relationships/control" Target="activeX/activeX21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5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image" Target="media/image3.wmf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4" Type="http://schemas.openxmlformats.org/officeDocument/2006/relationships/hyperlink" Target="mailto:usubovash@gmail.com" TargetMode="Externa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2.xml"/><Relationship Id="rId34" Type="http://schemas.openxmlformats.org/officeDocument/2006/relationships/control" Target="activeX/activeX28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admin</cp:lastModifiedBy>
  <cp:revision>3</cp:revision>
  <dcterms:created xsi:type="dcterms:W3CDTF">2021-10-26T11:47:00Z</dcterms:created>
  <dcterms:modified xsi:type="dcterms:W3CDTF">2021-11-01T07:02:00Z</dcterms:modified>
</cp:coreProperties>
</file>